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jc w:val="center"/>
        <w:rPr>
          <w:rFonts w:ascii="Trebuchet MS" w:cs="Trebuchet MS" w:eastAsia="Trebuchet MS" w:hAnsi="Trebuchet MS"/>
          <w:b w:val="1"/>
          <w:color w:val="608280"/>
          <w:sz w:val="36"/>
          <w:szCs w:val="36"/>
        </w:rPr>
      </w:pPr>
      <w:r w:rsidDel="00000000" w:rsidR="00000000" w:rsidRPr="00000000">
        <w:rPr>
          <w:rFonts w:ascii="Trebuchet MS" w:cs="Trebuchet MS" w:eastAsia="Trebuchet MS" w:hAnsi="Trebuchet MS"/>
          <w:b w:val="1"/>
          <w:color w:val="608280"/>
          <w:sz w:val="36"/>
          <w:szCs w:val="36"/>
          <w:vertAlign w:val="baseline"/>
          <w:rtl w:val="0"/>
        </w:rPr>
        <w:t xml:space="preserve">Proyecto Sistema Donaciones Especiales 20</w:t>
      </w:r>
      <w:r w:rsidDel="00000000" w:rsidR="00000000" w:rsidRPr="00000000">
        <w:rPr>
          <w:rFonts w:ascii="Trebuchet MS" w:cs="Trebuchet MS" w:eastAsia="Trebuchet MS" w:hAnsi="Trebuchet MS"/>
          <w:b w:val="1"/>
          <w:color w:val="608280"/>
          <w:sz w:val="36"/>
          <w:szCs w:val="36"/>
          <w:rtl w:val="0"/>
        </w:rPr>
        <w:t xml:space="preserve">22</w:t>
      </w:r>
    </w:p>
    <w:p w:rsidR="00000000" w:rsidDel="00000000" w:rsidP="00000000" w:rsidRDefault="00000000" w:rsidRPr="00000000" w14:paraId="00000002">
      <w:pPr>
        <w:pageBreakBefore w:val="0"/>
        <w:spacing w:after="120" w:lineRule="auto"/>
        <w:jc w:val="center"/>
        <w:rPr>
          <w:rFonts w:ascii="Trebuchet MS" w:cs="Trebuchet MS" w:eastAsia="Trebuchet MS" w:hAnsi="Trebuchet MS"/>
          <w:b w:val="1"/>
          <w:color w:val="608280"/>
          <w:sz w:val="36"/>
          <w:szCs w:val="36"/>
        </w:rPr>
      </w:pPr>
      <w:r w:rsidDel="00000000" w:rsidR="00000000" w:rsidRPr="00000000">
        <w:rPr>
          <w:rtl w:val="0"/>
        </w:rPr>
      </w:r>
    </w:p>
    <w:p w:rsidR="00000000" w:rsidDel="00000000" w:rsidP="00000000" w:rsidRDefault="00000000" w:rsidRPr="00000000" w14:paraId="00000003">
      <w:pPr>
        <w:pageBreakBefore w:val="0"/>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Nombre del Investigador:</w:t>
      </w:r>
      <w:r w:rsidDel="00000000" w:rsidR="00000000" w:rsidRPr="00000000">
        <w:rPr>
          <w:rtl w:val="0"/>
        </w:rPr>
      </w:r>
    </w:p>
    <w:p w:rsidR="00000000" w:rsidDel="00000000" w:rsidP="00000000" w:rsidRDefault="00000000" w:rsidRPr="00000000" w14:paraId="00000004">
      <w:pPr>
        <w:pageBreakBefore w:val="0"/>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Duración del Proyecto (máx 3 años):</w:t>
      </w:r>
    </w:p>
    <w:p w:rsidR="00000000" w:rsidDel="00000000" w:rsidP="00000000" w:rsidRDefault="00000000" w:rsidRPr="00000000" w14:paraId="00000005">
      <w:pPr>
        <w:pageBreakBefore w:val="0"/>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Monto Solicitado:</w:t>
      </w:r>
    </w:p>
    <w:p w:rsidR="00000000" w:rsidDel="00000000" w:rsidP="00000000" w:rsidRDefault="00000000" w:rsidRPr="00000000" w14:paraId="00000006">
      <w:pPr>
        <w:pageBreakBefore w:val="0"/>
        <w:spacing w:after="12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7">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Nombre del proyecto (100 caracteres con espacios):</w:t>
      </w:r>
      <w:r w:rsidDel="00000000" w:rsidR="00000000" w:rsidRPr="00000000">
        <w:rPr>
          <w:rtl w:val="0"/>
        </w:rPr>
      </w:r>
    </w:p>
    <w:tbl>
      <w:tblPr>
        <w:tblStyle w:val="Table1"/>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0"/>
        <w:tblGridChange w:id="0">
          <w:tblGrid>
            <w:gridCol w:w="8720"/>
          </w:tblGrid>
        </w:tblGridChange>
      </w:tblGrid>
      <w:tr>
        <w:trPr>
          <w:cantSplit w:val="0"/>
          <w:tblHeader w:val="0"/>
        </w:trPr>
        <w:tc>
          <w:tcPr>
            <w:vAlign w:val="top"/>
          </w:tcPr>
          <w:p w:rsidR="00000000" w:rsidDel="00000000" w:rsidP="00000000" w:rsidRDefault="00000000" w:rsidRPr="00000000" w14:paraId="00000008">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spacing w:after="120"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C">
      <w:pPr>
        <w:pageBreakBefore w:val="0"/>
        <w:spacing w:after="120" w:lineRule="auto"/>
        <w:jc w:val="both"/>
        <w:rPr>
          <w:rFonts w:ascii="Trebuchet MS" w:cs="Trebuchet MS" w:eastAsia="Trebuchet MS" w:hAnsi="Trebuchet MS"/>
          <w:b w:val="0"/>
          <w:u w:val="single"/>
          <w:vertAlign w:val="baseline"/>
        </w:rPr>
      </w:pPr>
      <w:r w:rsidDel="00000000" w:rsidR="00000000" w:rsidRPr="00000000">
        <w:rPr>
          <w:rtl w:val="0"/>
        </w:rPr>
      </w:r>
    </w:p>
    <w:p w:rsidR="00000000" w:rsidDel="00000000" w:rsidP="00000000" w:rsidRDefault="00000000" w:rsidRPr="00000000" w14:paraId="0000000D">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Población Objetivo y Cobertura del Proyecto (500 caracteres con espacios):</w:t>
      </w:r>
      <w:r w:rsidDel="00000000" w:rsidR="00000000" w:rsidRPr="00000000">
        <w:rPr>
          <w:rtl w:val="0"/>
        </w:rPr>
      </w:r>
    </w:p>
    <w:tbl>
      <w:tblPr>
        <w:tblStyle w:val="Table2"/>
        <w:tblW w:w="87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9"/>
        <w:tblGridChange w:id="0">
          <w:tblGrid>
            <w:gridCol w:w="8719"/>
          </w:tblGrid>
        </w:tblGridChange>
      </w:tblGrid>
      <w:tr>
        <w:trPr>
          <w:cantSplit w:val="0"/>
          <w:tblHeader w:val="0"/>
        </w:trPr>
        <w:tc>
          <w:tcPr>
            <w:vAlign w:val="top"/>
          </w:tcPr>
          <w:p w:rsidR="00000000" w:rsidDel="00000000" w:rsidP="00000000" w:rsidRDefault="00000000" w:rsidRPr="00000000" w14:paraId="0000000E">
            <w:pPr>
              <w:pageBreakBefore w:val="0"/>
              <w:tabs>
                <w:tab w:val="left" w:pos="5720"/>
              </w:tabs>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tabs>
                <w:tab w:val="left" w:pos="5720"/>
              </w:tabs>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tabs>
                <w:tab w:val="left" w:pos="5720"/>
              </w:tabs>
              <w:spacing w:after="120" w:lineRule="auto"/>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1">
      <w:pPr>
        <w:pageBreakBefore w:val="0"/>
        <w:spacing w:after="120" w:lineRule="auto"/>
        <w:jc w:val="both"/>
        <w:rPr>
          <w:rFonts w:ascii="Trebuchet MS" w:cs="Trebuchet MS" w:eastAsia="Trebuchet MS" w:hAnsi="Trebuchet MS"/>
          <w:b w:val="0"/>
          <w:u w:val="single"/>
          <w:vertAlign w:val="baseline"/>
        </w:rPr>
      </w:pPr>
      <w:r w:rsidDel="00000000" w:rsidR="00000000" w:rsidRPr="00000000">
        <w:rPr>
          <w:rtl w:val="0"/>
        </w:rPr>
      </w:r>
    </w:p>
    <w:p w:rsidR="00000000" w:rsidDel="00000000" w:rsidP="00000000" w:rsidRDefault="00000000" w:rsidRPr="00000000" w14:paraId="00000012">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Justificación del Proyecto (500 caracteres con espacios):</w:t>
      </w:r>
      <w:r w:rsidDel="00000000" w:rsidR="00000000" w:rsidRPr="00000000">
        <w:rPr>
          <w:rtl w:val="0"/>
        </w:rPr>
      </w:r>
    </w:p>
    <w:tbl>
      <w:tblPr>
        <w:tblStyle w:val="Table3"/>
        <w:tblW w:w="87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9"/>
        <w:tblGridChange w:id="0">
          <w:tblGrid>
            <w:gridCol w:w="8719"/>
          </w:tblGrid>
        </w:tblGridChange>
      </w:tblGrid>
      <w:tr>
        <w:trPr>
          <w:cantSplit w:val="0"/>
          <w:tblHeader w:val="0"/>
        </w:trPr>
        <w:tc>
          <w:tcPr>
            <w:vAlign w:val="top"/>
          </w:tcPr>
          <w:p w:rsidR="00000000" w:rsidDel="00000000" w:rsidP="00000000" w:rsidRDefault="00000000" w:rsidRPr="00000000" w14:paraId="00000013">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spacing w:after="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bl>
    <w:p w:rsidR="00000000" w:rsidDel="00000000" w:rsidP="00000000" w:rsidRDefault="00000000" w:rsidRPr="00000000" w14:paraId="00000016">
      <w:pPr>
        <w:pageBreakBefore w:val="0"/>
        <w:spacing w:after="120" w:lineRule="auto"/>
        <w:jc w:val="both"/>
        <w:rPr>
          <w:rFonts w:ascii="Trebuchet MS" w:cs="Trebuchet MS" w:eastAsia="Trebuchet MS" w:hAnsi="Trebuchet MS"/>
          <w:b w:val="0"/>
          <w:u w:val="single"/>
          <w:vertAlign w:val="baseline"/>
        </w:rPr>
      </w:pPr>
      <w:r w:rsidDel="00000000" w:rsidR="00000000" w:rsidRPr="00000000">
        <w:rPr>
          <w:rtl w:val="0"/>
        </w:rPr>
      </w:r>
    </w:p>
    <w:p w:rsidR="00000000" w:rsidDel="00000000" w:rsidP="00000000" w:rsidRDefault="00000000" w:rsidRPr="00000000" w14:paraId="00000017">
      <w:pPr>
        <w:pageBreakBefore w:val="0"/>
        <w:spacing w:after="120" w:lineRule="auto"/>
        <w:jc w:val="both"/>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Objetivo general (500 caracteres con espacios):</w:t>
      </w:r>
      <w:r w:rsidDel="00000000" w:rsidR="00000000" w:rsidRPr="00000000">
        <w:rPr>
          <w:rtl w:val="0"/>
        </w:rPr>
      </w:r>
    </w:p>
    <w:tbl>
      <w:tblPr>
        <w:tblStyle w:val="Table4"/>
        <w:tblW w:w="87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9"/>
        <w:tblGridChange w:id="0">
          <w:tblGrid>
            <w:gridCol w:w="8719"/>
          </w:tblGrid>
        </w:tblGridChange>
      </w:tblGrid>
      <w:tr>
        <w:trPr>
          <w:cantSplit w:val="0"/>
          <w:tblHeader w:val="0"/>
        </w:trPr>
        <w:tc>
          <w:tcPr>
            <w:vAlign w:val="top"/>
          </w:tcPr>
          <w:p w:rsidR="00000000" w:rsidDel="00000000" w:rsidP="00000000" w:rsidRDefault="00000000" w:rsidRPr="00000000" w14:paraId="00000018">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ageBreakBefore w:val="0"/>
              <w:spacing w:after="120" w:lineRule="auto"/>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B">
      <w:pPr>
        <w:pageBreakBefore w:val="0"/>
        <w:spacing w:after="120" w:lineRule="auto"/>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C">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Resultados (500 caracteres con espacio):</w:t>
      </w:r>
      <w:r w:rsidDel="00000000" w:rsidR="00000000" w:rsidRPr="00000000">
        <w:rPr>
          <w:rtl w:val="0"/>
        </w:rPr>
      </w:r>
    </w:p>
    <w:tbl>
      <w:tblPr>
        <w:tblStyle w:val="Table5"/>
        <w:tblW w:w="8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733"/>
        <w:tblGridChange w:id="0">
          <w:tblGrid>
            <w:gridCol w:w="1020"/>
            <w:gridCol w:w="7733"/>
          </w:tblGrid>
        </w:tblGridChange>
      </w:tblGrid>
      <w:tr>
        <w:trPr>
          <w:cantSplit w:val="0"/>
          <w:tblHeader w:val="0"/>
        </w:trPr>
        <w:tc>
          <w:tcPr>
            <w:shd w:fill="beac83" w:val="clear"/>
            <w:vAlign w:val="center"/>
          </w:tcPr>
          <w:p w:rsidR="00000000" w:rsidDel="00000000" w:rsidP="00000000" w:rsidRDefault="00000000" w:rsidRPr="00000000" w14:paraId="0000001D">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1</w:t>
            </w:r>
          </w:p>
        </w:tc>
        <w:tc>
          <w:tcPr>
            <w:vAlign w:val="top"/>
          </w:tcPr>
          <w:p w:rsidR="00000000" w:rsidDel="00000000" w:rsidP="00000000" w:rsidRDefault="00000000" w:rsidRPr="00000000" w14:paraId="0000001E">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spacing w:after="12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shd w:fill="beac83" w:val="clear"/>
            <w:vAlign w:val="center"/>
          </w:tcPr>
          <w:p w:rsidR="00000000" w:rsidDel="00000000" w:rsidP="00000000" w:rsidRDefault="00000000" w:rsidRPr="00000000" w14:paraId="00000020">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2</w:t>
            </w:r>
          </w:p>
        </w:tc>
        <w:tc>
          <w:tcPr>
            <w:vAlign w:val="top"/>
          </w:tcPr>
          <w:p w:rsidR="00000000" w:rsidDel="00000000" w:rsidP="00000000" w:rsidRDefault="00000000" w:rsidRPr="00000000" w14:paraId="00000021">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spacing w:after="120" w:lineRule="auto"/>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23">
      <w:pPr>
        <w:pageBreakBefore w:val="0"/>
        <w:spacing w:after="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pageBreakBefore w:val="0"/>
        <w:spacing w:after="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Actividades (200 caracteres con espacio):</w:t>
      </w:r>
      <w:r w:rsidDel="00000000" w:rsidR="00000000" w:rsidRPr="00000000">
        <w:rPr>
          <w:rtl w:val="0"/>
        </w:rPr>
      </w:r>
    </w:p>
    <w:tbl>
      <w:tblPr>
        <w:tblStyle w:val="Table6"/>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735"/>
        <w:tblGridChange w:id="0">
          <w:tblGrid>
            <w:gridCol w:w="1020"/>
            <w:gridCol w:w="7735"/>
          </w:tblGrid>
        </w:tblGridChange>
      </w:tblGrid>
      <w:tr>
        <w:trPr>
          <w:cantSplit w:val="0"/>
          <w:tblHeader w:val="0"/>
        </w:trPr>
        <w:tc>
          <w:tcPr>
            <w:shd w:fill="beac83" w:val="clear"/>
            <w:vAlign w:val="center"/>
          </w:tcPr>
          <w:p w:rsidR="00000000" w:rsidDel="00000000" w:rsidP="00000000" w:rsidRDefault="00000000" w:rsidRPr="00000000" w14:paraId="00000026">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1</w:t>
            </w:r>
          </w:p>
        </w:tc>
        <w:tc>
          <w:tcPr>
            <w:vAlign w:val="top"/>
          </w:tcPr>
          <w:p w:rsidR="00000000" w:rsidDel="00000000" w:rsidP="00000000" w:rsidRDefault="00000000" w:rsidRPr="00000000" w14:paraId="00000027">
            <w:pPr>
              <w:pageBreakBefore w:val="0"/>
              <w:spacing w:after="12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8">
            <w:pPr>
              <w:pageBreakBefore w:val="0"/>
              <w:spacing w:after="12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9">
            <w:pPr>
              <w:pageBreakBefore w:val="0"/>
              <w:spacing w:after="120" w:lineRule="auto"/>
              <w:jc w:val="both"/>
              <w:rPr>
                <w:rFonts w:ascii="Trebuchet MS" w:cs="Trebuchet MS" w:eastAsia="Trebuchet MS" w:hAnsi="Trebuchet MS"/>
                <w:sz w:val="22"/>
                <w:szCs w:val="22"/>
              </w:rPr>
            </w:pPr>
            <w:r w:rsidDel="00000000" w:rsidR="00000000" w:rsidRPr="00000000">
              <w:rPr>
                <w:rtl w:val="0"/>
              </w:rPr>
            </w:r>
          </w:p>
        </w:tc>
      </w:tr>
      <w:tr>
        <w:trPr>
          <w:cantSplit w:val="0"/>
          <w:tblHeader w:val="0"/>
        </w:trPr>
        <w:tc>
          <w:tcPr>
            <w:shd w:fill="beac83" w:val="clear"/>
            <w:vAlign w:val="center"/>
          </w:tcPr>
          <w:p w:rsidR="00000000" w:rsidDel="00000000" w:rsidP="00000000" w:rsidRDefault="00000000" w:rsidRPr="00000000" w14:paraId="0000002A">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2</w:t>
            </w:r>
          </w:p>
        </w:tc>
        <w:tc>
          <w:tcPr>
            <w:vAlign w:val="top"/>
          </w:tcPr>
          <w:p w:rsidR="00000000" w:rsidDel="00000000" w:rsidP="00000000" w:rsidRDefault="00000000" w:rsidRPr="00000000" w14:paraId="0000002B">
            <w:pPr>
              <w:pageBreakBefore w:val="0"/>
              <w:spacing w:after="12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C">
            <w:pPr>
              <w:pageBreakBefore w:val="0"/>
              <w:spacing w:after="120"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D">
            <w:pPr>
              <w:pageBreakBefore w:val="0"/>
              <w:spacing w:after="120" w:lineRule="auto"/>
              <w:jc w:val="both"/>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2E">
      <w:pPr>
        <w:pageBreakBefore w:val="0"/>
        <w:spacing w:after="120" w:lineRule="auto"/>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F">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Indicadores (500 caracteres con espacio):</w:t>
      </w:r>
      <w:r w:rsidDel="00000000" w:rsidR="00000000" w:rsidRPr="00000000">
        <w:rPr>
          <w:rtl w:val="0"/>
        </w:rPr>
      </w:r>
    </w:p>
    <w:p w:rsidR="00000000" w:rsidDel="00000000" w:rsidP="00000000" w:rsidRDefault="00000000" w:rsidRPr="00000000" w14:paraId="00000030">
      <w:pPr>
        <w:pageBreakBefore w:val="0"/>
        <w:spacing w:after="120" w:lineRule="auto"/>
        <w:jc w:val="both"/>
        <w:rPr>
          <w:rFonts w:ascii="Trebuchet MS" w:cs="Trebuchet MS" w:eastAsia="Trebuchet MS" w:hAnsi="Trebuchet MS"/>
          <w:i w:val="0"/>
          <w:color w:val="ff0000"/>
          <w:sz w:val="22"/>
          <w:szCs w:val="22"/>
          <w:highlight w:val="white"/>
          <w:vertAlign w:val="baseline"/>
        </w:rPr>
      </w:pPr>
      <w:r w:rsidDel="00000000" w:rsidR="00000000" w:rsidRPr="00000000">
        <w:rPr>
          <w:rFonts w:ascii="Trebuchet MS" w:cs="Trebuchet MS" w:eastAsia="Trebuchet MS" w:hAnsi="Trebuchet MS"/>
          <w:i w:val="1"/>
          <w:color w:val="ff0000"/>
          <w:sz w:val="22"/>
          <w:szCs w:val="22"/>
          <w:highlight w:val="white"/>
          <w:vertAlign w:val="baseline"/>
          <w:rtl w:val="0"/>
        </w:rPr>
        <w:t xml:space="preserve">Usar como referencia los resultados </w:t>
      </w:r>
      <w:r w:rsidDel="00000000" w:rsidR="00000000" w:rsidRPr="00000000">
        <w:rPr>
          <w:rFonts w:ascii="Trebuchet MS" w:cs="Trebuchet MS" w:eastAsia="Trebuchet MS" w:hAnsi="Trebuchet MS"/>
          <w:i w:val="1"/>
          <w:color w:val="ff0000"/>
          <w:sz w:val="22"/>
          <w:szCs w:val="22"/>
          <w:highlight w:val="white"/>
          <w:rtl w:val="0"/>
        </w:rPr>
        <w:t xml:space="preserve">descritos</w:t>
      </w:r>
      <w:r w:rsidDel="00000000" w:rsidR="00000000" w:rsidRPr="00000000">
        <w:rPr>
          <w:rFonts w:ascii="Trebuchet MS" w:cs="Trebuchet MS" w:eastAsia="Trebuchet MS" w:hAnsi="Trebuchet MS"/>
          <w:i w:val="1"/>
          <w:color w:val="ff0000"/>
          <w:sz w:val="22"/>
          <w:szCs w:val="22"/>
          <w:highlight w:val="white"/>
          <w:vertAlign w:val="baseline"/>
          <w:rtl w:val="0"/>
        </w:rPr>
        <w:t xml:space="preserve"> anteriormente y </w:t>
      </w:r>
      <w:r w:rsidDel="00000000" w:rsidR="00000000" w:rsidRPr="00000000">
        <w:rPr>
          <w:rFonts w:ascii="Trebuchet MS" w:cs="Trebuchet MS" w:eastAsia="Trebuchet MS" w:hAnsi="Trebuchet MS"/>
          <w:i w:val="1"/>
          <w:color w:val="ff0000"/>
          <w:sz w:val="22"/>
          <w:szCs w:val="22"/>
          <w:highlight w:val="white"/>
          <w:rtl w:val="0"/>
        </w:rPr>
        <w:t xml:space="preserve">adjudicar a</w:t>
      </w:r>
      <w:r w:rsidDel="00000000" w:rsidR="00000000" w:rsidRPr="00000000">
        <w:rPr>
          <w:rFonts w:ascii="Trebuchet MS" w:cs="Trebuchet MS" w:eastAsia="Trebuchet MS" w:hAnsi="Trebuchet MS"/>
          <w:i w:val="1"/>
          <w:color w:val="ff0000"/>
          <w:sz w:val="22"/>
          <w:szCs w:val="22"/>
          <w:highlight w:val="white"/>
          <w:vertAlign w:val="baseline"/>
          <w:rtl w:val="0"/>
        </w:rPr>
        <w:t xml:space="preserve"> cada indicador el valor estimado para cada uno de los años de vigencia del proyecto. Indicar unidad de medida.</w:t>
      </w:r>
      <w:r w:rsidDel="00000000" w:rsidR="00000000" w:rsidRPr="00000000">
        <w:rPr>
          <w:rtl w:val="0"/>
        </w:rPr>
      </w:r>
    </w:p>
    <w:tbl>
      <w:tblPr>
        <w:tblStyle w:val="Table7"/>
        <w:tblW w:w="8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733"/>
        <w:tblGridChange w:id="0">
          <w:tblGrid>
            <w:gridCol w:w="1020"/>
            <w:gridCol w:w="7733"/>
          </w:tblGrid>
        </w:tblGridChange>
      </w:tblGrid>
      <w:tr>
        <w:trPr>
          <w:cantSplit w:val="0"/>
          <w:tblHeader w:val="0"/>
        </w:trPr>
        <w:tc>
          <w:tcPr>
            <w:shd w:fill="beac83" w:val="clear"/>
            <w:vAlign w:val="center"/>
          </w:tcPr>
          <w:p w:rsidR="00000000" w:rsidDel="00000000" w:rsidP="00000000" w:rsidRDefault="00000000" w:rsidRPr="00000000" w14:paraId="00000031">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1</w:t>
            </w:r>
          </w:p>
        </w:tc>
        <w:tc>
          <w:tcPr>
            <w:vAlign w:val="top"/>
          </w:tcPr>
          <w:p w:rsidR="00000000" w:rsidDel="00000000" w:rsidP="00000000" w:rsidRDefault="00000000" w:rsidRPr="00000000" w14:paraId="0000003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ageBreakBefore w:val="0"/>
              <w:jc w:val="both"/>
              <w:rPr>
                <w:rFonts w:ascii="Calibri" w:cs="Calibri" w:eastAsia="Calibri" w:hAnsi="Calibri"/>
                <w:sz w:val="22"/>
                <w:szCs w:val="22"/>
              </w:rPr>
            </w:pPr>
            <w:r w:rsidDel="00000000" w:rsidR="00000000" w:rsidRPr="00000000">
              <w:rPr>
                <w:rtl w:val="0"/>
              </w:rPr>
            </w:r>
          </w:p>
        </w:tc>
      </w:tr>
      <w:tr>
        <w:trPr>
          <w:cantSplit w:val="0"/>
          <w:tblHeader w:val="0"/>
        </w:trPr>
        <w:tc>
          <w:tcPr>
            <w:shd w:fill="beac83" w:val="clear"/>
            <w:vAlign w:val="center"/>
          </w:tcPr>
          <w:p w:rsidR="00000000" w:rsidDel="00000000" w:rsidP="00000000" w:rsidRDefault="00000000" w:rsidRPr="00000000" w14:paraId="00000035">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2</w:t>
            </w:r>
          </w:p>
        </w:tc>
        <w:tc>
          <w:tcPr>
            <w:vAlign w:val="top"/>
          </w:tcPr>
          <w:p w:rsidR="00000000" w:rsidDel="00000000" w:rsidP="00000000" w:rsidRDefault="00000000" w:rsidRPr="00000000" w14:paraId="00000036">
            <w:pPr>
              <w:pageBreakBefore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pageBreakBefore w:val="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8">
            <w:pPr>
              <w:pageBreakBefore w:val="0"/>
              <w:jc w:val="both"/>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39">
      <w:pPr>
        <w:pageBreakBefore w:val="0"/>
        <w:spacing w:after="120" w:lineRule="auto"/>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A">
      <w:pPr>
        <w:pageBreakBefore w:val="0"/>
        <w:spacing w:after="120" w:lineRule="auto"/>
        <w:jc w:val="both"/>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Objetivos estratégicos (500 caracteres con espacio):</w:t>
      </w:r>
      <w:r w:rsidDel="00000000" w:rsidR="00000000" w:rsidRPr="00000000">
        <w:rPr>
          <w:rFonts w:ascii="Trebuchet MS" w:cs="Trebuchet MS" w:eastAsia="Trebuchet MS" w:hAnsi="Trebuchet MS"/>
          <w:vertAlign w:val="baseline"/>
          <w:rtl w:val="0"/>
        </w:rPr>
        <w:t xml:space="preserve"> </w:t>
      </w:r>
    </w:p>
    <w:p w:rsidR="00000000" w:rsidDel="00000000" w:rsidP="00000000" w:rsidRDefault="00000000" w:rsidRPr="00000000" w14:paraId="0000003B">
      <w:pPr>
        <w:pageBreakBefore w:val="0"/>
        <w:spacing w:after="120" w:lineRule="auto"/>
        <w:jc w:val="both"/>
        <w:rPr>
          <w:rFonts w:ascii="Trebuchet MS" w:cs="Trebuchet MS" w:eastAsia="Trebuchet MS" w:hAnsi="Trebuchet MS"/>
          <w:i w:val="0"/>
          <w:color w:val="ff0000"/>
          <w:sz w:val="22"/>
          <w:szCs w:val="22"/>
          <w:highlight w:val="white"/>
          <w:vertAlign w:val="baseline"/>
        </w:rPr>
      </w:pPr>
      <w:r w:rsidDel="00000000" w:rsidR="00000000" w:rsidRPr="00000000">
        <w:rPr>
          <w:rFonts w:ascii="Trebuchet MS" w:cs="Trebuchet MS" w:eastAsia="Trebuchet MS" w:hAnsi="Trebuchet MS"/>
          <w:i w:val="1"/>
          <w:color w:val="ff0000"/>
          <w:sz w:val="22"/>
          <w:szCs w:val="22"/>
          <w:highlight w:val="white"/>
          <w:vertAlign w:val="baseline"/>
          <w:rtl w:val="0"/>
        </w:rPr>
        <w:t xml:space="preserve">Enumerar los objetivos estratégicos y aclarar unidad de medida.</w:t>
      </w:r>
      <w:r w:rsidDel="00000000" w:rsidR="00000000" w:rsidRPr="00000000">
        <w:rPr>
          <w:rtl w:val="0"/>
        </w:rPr>
      </w:r>
    </w:p>
    <w:tbl>
      <w:tblPr>
        <w:tblStyle w:val="Table8"/>
        <w:tblW w:w="87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9"/>
        <w:tblGridChange w:id="0">
          <w:tblGrid>
            <w:gridCol w:w="8719"/>
          </w:tblGrid>
        </w:tblGridChange>
      </w:tblGrid>
      <w:tr>
        <w:trPr>
          <w:cantSplit w:val="0"/>
          <w:tblHeader w:val="0"/>
        </w:trPr>
        <w:tc>
          <w:tcPr>
            <w:vAlign w:val="top"/>
          </w:tcPr>
          <w:p w:rsidR="00000000" w:rsidDel="00000000" w:rsidP="00000000" w:rsidRDefault="00000000" w:rsidRPr="00000000" w14:paraId="0000003C">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ageBreakBefore w:val="0"/>
              <w:spacing w:after="120"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0">
      <w:pPr>
        <w:pageBreakBefore w:val="0"/>
        <w:spacing w:after="120" w:lineRule="auto"/>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1">
      <w:pPr>
        <w:pageBreakBefore w:val="0"/>
        <w:spacing w:after="120" w:lineRule="auto"/>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Asociar cada Indicador a por lo menos un objetivo estratégico (500 caracteres con espacio):</w:t>
      </w:r>
      <w:r w:rsidDel="00000000" w:rsidR="00000000" w:rsidRPr="00000000">
        <w:rPr>
          <w:rtl w:val="0"/>
        </w:rPr>
      </w:r>
    </w:p>
    <w:p w:rsidR="00000000" w:rsidDel="00000000" w:rsidP="00000000" w:rsidRDefault="00000000" w:rsidRPr="00000000" w14:paraId="00000042">
      <w:pPr>
        <w:pageBreakBefore w:val="0"/>
        <w:spacing w:after="120" w:lineRule="auto"/>
        <w:jc w:val="both"/>
        <w:rPr>
          <w:rFonts w:ascii="Trebuchet MS" w:cs="Trebuchet MS" w:eastAsia="Trebuchet MS" w:hAnsi="Trebuchet MS"/>
          <w:b w:val="0"/>
          <w:u w:val="single"/>
          <w:vertAlign w:val="baseline"/>
        </w:rPr>
      </w:pPr>
      <w:r w:rsidDel="00000000" w:rsidR="00000000" w:rsidRPr="00000000">
        <w:rPr>
          <w:rtl w:val="0"/>
        </w:rPr>
      </w:r>
    </w:p>
    <w:tbl>
      <w:tblPr>
        <w:tblStyle w:val="Table9"/>
        <w:tblW w:w="8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7733"/>
        <w:tblGridChange w:id="0">
          <w:tblGrid>
            <w:gridCol w:w="1020"/>
            <w:gridCol w:w="7733"/>
          </w:tblGrid>
        </w:tblGridChange>
      </w:tblGrid>
      <w:tr>
        <w:trPr>
          <w:cantSplit w:val="0"/>
          <w:tblHeader w:val="0"/>
        </w:trPr>
        <w:tc>
          <w:tcPr>
            <w:shd w:fill="beac83" w:val="clear"/>
            <w:vAlign w:val="center"/>
          </w:tcPr>
          <w:p w:rsidR="00000000" w:rsidDel="00000000" w:rsidP="00000000" w:rsidRDefault="00000000" w:rsidRPr="00000000" w14:paraId="00000043">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1</w:t>
            </w:r>
          </w:p>
        </w:tc>
        <w:tc>
          <w:tcPr>
            <w:vAlign w:val="top"/>
          </w:tcPr>
          <w:p w:rsidR="00000000" w:rsidDel="00000000" w:rsidP="00000000" w:rsidRDefault="00000000" w:rsidRPr="00000000" w14:paraId="0000004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shd w:fill="beac83" w:val="clear"/>
            <w:vAlign w:val="center"/>
          </w:tcPr>
          <w:p w:rsidR="00000000" w:rsidDel="00000000" w:rsidP="00000000" w:rsidRDefault="00000000" w:rsidRPr="00000000" w14:paraId="00000048">
            <w:pPr>
              <w:pageBreakBefore w:val="0"/>
              <w:spacing w:after="120" w:lineRule="auto"/>
              <w:jc w:val="cente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Año 2</w:t>
            </w:r>
          </w:p>
        </w:tc>
        <w:tc>
          <w:tcPr>
            <w:vAlign w:val="top"/>
          </w:tcPr>
          <w:p w:rsidR="00000000" w:rsidDel="00000000" w:rsidP="00000000" w:rsidRDefault="00000000" w:rsidRPr="00000000" w14:paraId="00000049">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ageBreakBefore w:val="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D">
      <w:pPr>
        <w:pageBreakBefore w:val="0"/>
        <w:spacing w:after="120" w:lineRule="auto"/>
        <w:rPr>
          <w:rFonts w:ascii="Trebuchet MS" w:cs="Trebuchet MS" w:eastAsia="Trebuchet MS" w:hAnsi="Trebuchet MS"/>
          <w:i w:val="0"/>
          <w:color w:val="ff0000"/>
          <w:highlight w:val="white"/>
          <w:vertAlign w:val="baseline"/>
        </w:rPr>
      </w:pPr>
      <w:r w:rsidDel="00000000" w:rsidR="00000000" w:rsidRPr="00000000">
        <w:rPr>
          <w:rtl w:val="0"/>
        </w:rPr>
      </w:r>
    </w:p>
    <w:p w:rsidR="00000000" w:rsidDel="00000000" w:rsidP="00000000" w:rsidRDefault="00000000" w:rsidRPr="00000000" w14:paraId="0000004E">
      <w:pPr>
        <w:pageBreakBefore w:val="0"/>
        <w:spacing w:after="120" w:lineRule="auto"/>
        <w:rPr>
          <w:rFonts w:ascii="Trebuchet MS" w:cs="Trebuchet MS" w:eastAsia="Trebuchet MS" w:hAnsi="Trebuchet MS"/>
          <w:i w:val="0"/>
          <w:color w:val="ff0000"/>
          <w:highlight w:val="white"/>
          <w:vertAlign w:val="baseline"/>
        </w:rPr>
      </w:pPr>
      <w:r w:rsidDel="00000000" w:rsidR="00000000" w:rsidRPr="00000000">
        <w:rPr>
          <w:rtl w:val="0"/>
        </w:rPr>
      </w:r>
    </w:p>
    <w:p w:rsidR="00000000" w:rsidDel="00000000" w:rsidP="00000000" w:rsidRDefault="00000000" w:rsidRPr="00000000" w14:paraId="0000004F">
      <w:pPr>
        <w:pageBreakBefore w:val="0"/>
        <w:spacing w:after="120" w:lineRule="auto"/>
        <w:rPr>
          <w:rFonts w:ascii="Trebuchet MS" w:cs="Trebuchet MS" w:eastAsia="Trebuchet MS" w:hAnsi="Trebuchet MS"/>
          <w:b w:val="0"/>
          <w:u w:val="single"/>
          <w:vertAlign w:val="baseline"/>
        </w:rPr>
      </w:pPr>
      <w:r w:rsidDel="00000000" w:rsidR="00000000" w:rsidRPr="00000000">
        <w:rPr>
          <w:rFonts w:ascii="Trebuchet MS" w:cs="Trebuchet MS" w:eastAsia="Trebuchet MS" w:hAnsi="Trebuchet MS"/>
          <w:b w:val="1"/>
          <w:u w:val="single"/>
          <w:vertAlign w:val="baseline"/>
          <w:rtl w:val="0"/>
        </w:rPr>
        <w:t xml:space="preserve">Observaciones (500 caracteres):</w:t>
      </w:r>
      <w:r w:rsidDel="00000000" w:rsidR="00000000" w:rsidRPr="00000000">
        <w:rPr>
          <w:rtl w:val="0"/>
        </w:rPr>
      </w:r>
    </w:p>
    <w:p w:rsidR="00000000" w:rsidDel="00000000" w:rsidP="00000000" w:rsidRDefault="00000000" w:rsidRPr="00000000" w14:paraId="00000050">
      <w:pPr>
        <w:pageBreakBefore w:val="0"/>
        <w:spacing w:after="120" w:lineRule="auto"/>
        <w:rPr>
          <w:rFonts w:ascii="Trebuchet MS" w:cs="Trebuchet MS" w:eastAsia="Trebuchet MS" w:hAnsi="Trebuchet MS"/>
          <w:b w:val="0"/>
          <w:color w:val="0070c0"/>
          <w:u w:val="single"/>
          <w:vertAlign w:val="baseline"/>
        </w:rPr>
      </w:pPr>
      <w:r w:rsidDel="00000000" w:rsidR="00000000" w:rsidRPr="00000000">
        <w:rPr>
          <w:rtl w:val="0"/>
        </w:rPr>
      </w:r>
    </w:p>
    <w:tbl>
      <w:tblPr>
        <w:tblStyle w:val="Table10"/>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0"/>
        <w:tblGridChange w:id="0">
          <w:tblGrid>
            <w:gridCol w:w="8720"/>
          </w:tblGrid>
        </w:tblGridChange>
      </w:tblGrid>
      <w:tr>
        <w:trPr>
          <w:cantSplit w:val="0"/>
          <w:tblHeader w:val="0"/>
        </w:trPr>
        <w:tc>
          <w:tcPr>
            <w:vAlign w:val="top"/>
          </w:tcPr>
          <w:p w:rsidR="00000000" w:rsidDel="00000000" w:rsidP="00000000" w:rsidRDefault="00000000" w:rsidRPr="00000000" w14:paraId="00000051">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jc w:val="both"/>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7">
      <w:pPr>
        <w:pageBreakBefore w:val="0"/>
        <w:spacing w:after="120" w:lineRule="auto"/>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8">
      <w:pPr>
        <w:pageBreakBefore w:val="0"/>
        <w:jc w:val="both"/>
        <w:rPr>
          <w:rFonts w:ascii="Trebuchet MS" w:cs="Trebuchet MS" w:eastAsia="Trebuchet MS" w:hAnsi="Trebuchet MS"/>
          <w:b w:val="0"/>
          <w:u w:val="single"/>
          <w:vertAlign w:val="baseline"/>
        </w:rPr>
      </w:pPr>
      <w:r w:rsidDel="00000000" w:rsidR="00000000" w:rsidRPr="00000000">
        <w:rPr>
          <w:rFonts w:ascii="Trebuchet MS" w:cs="Trebuchet MS" w:eastAsia="Trebuchet MS" w:hAnsi="Trebuchet MS"/>
          <w:b w:val="1"/>
          <w:u w:val="single"/>
          <w:rtl w:val="0"/>
        </w:rPr>
        <w:t xml:space="preserve">Pr</w:t>
      </w:r>
      <w:r w:rsidDel="00000000" w:rsidR="00000000" w:rsidRPr="00000000">
        <w:rPr>
          <w:rFonts w:ascii="Trebuchet MS" w:cs="Trebuchet MS" w:eastAsia="Trebuchet MS" w:hAnsi="Trebuchet MS"/>
          <w:b w:val="1"/>
          <w:u w:val="single"/>
          <w:vertAlign w:val="baseline"/>
          <w:rtl w:val="0"/>
        </w:rPr>
        <w:t xml:space="preserve">esupuesto </w:t>
      </w:r>
      <w:r w:rsidDel="00000000" w:rsidR="00000000" w:rsidRPr="00000000">
        <w:rPr>
          <w:rFonts w:ascii="Trebuchet MS" w:cs="Trebuchet MS" w:eastAsia="Trebuchet MS" w:hAnsi="Trebuchet MS"/>
          <w:b w:val="1"/>
          <w:u w:val="single"/>
          <w:vertAlign w:val="baseline"/>
          <w:rtl w:val="0"/>
        </w:rPr>
        <w:t xml:space="preserve">(SE ACEPTA SOLO EN PESOS URUGUAYOS):</w:t>
      </w:r>
      <w:r w:rsidDel="00000000" w:rsidR="00000000" w:rsidRPr="00000000">
        <w:rPr>
          <w:rtl w:val="0"/>
        </w:rPr>
      </w:r>
    </w:p>
    <w:p w:rsidR="00000000" w:rsidDel="00000000" w:rsidP="00000000" w:rsidRDefault="00000000" w:rsidRPr="00000000" w14:paraId="00000059">
      <w:pPr>
        <w:pageBreakBefore w:val="0"/>
        <w:jc w:val="right"/>
        <w:rPr>
          <w:rFonts w:ascii="Trebuchet MS" w:cs="Trebuchet MS" w:eastAsia="Trebuchet MS" w:hAnsi="Trebuchet MS"/>
          <w:color w:val="808080"/>
          <w:sz w:val="18"/>
          <w:szCs w:val="18"/>
          <w:vertAlign w:val="baseline"/>
        </w:rPr>
      </w:pPr>
      <w:r w:rsidDel="00000000" w:rsidR="00000000" w:rsidRPr="00000000">
        <w:rPr>
          <w:rtl w:val="0"/>
        </w:rPr>
      </w:r>
    </w:p>
    <w:p w:rsidR="00000000" w:rsidDel="00000000" w:rsidP="00000000" w:rsidRDefault="00000000" w:rsidRPr="00000000" w14:paraId="0000005A">
      <w:pPr>
        <w:pageBreakBefore w:val="0"/>
        <w:rPr>
          <w:rFonts w:ascii="Trebuchet MS" w:cs="Trebuchet MS" w:eastAsia="Trebuchet MS" w:hAnsi="Trebuchet MS"/>
          <w:color w:val="808080"/>
          <w:sz w:val="18"/>
          <w:szCs w:val="18"/>
        </w:rPr>
      </w:pPr>
      <w:bookmarkStart w:colFirst="0" w:colLast="0" w:name="_gjdgxs" w:id="0"/>
      <w:bookmarkEnd w:id="0"/>
      <w:r w:rsidDel="00000000" w:rsidR="00000000" w:rsidRPr="00000000">
        <w:rPr>
          <w:rtl w:val="0"/>
        </w:rPr>
      </w:r>
    </w:p>
    <w:tbl>
      <w:tblPr>
        <w:tblStyle w:val="Table11"/>
        <w:tblW w:w="8503.51181102362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4.372331670992"/>
        <w:gridCol w:w="1359.784869838158"/>
        <w:gridCol w:w="1359.784869838158"/>
        <w:gridCol w:w="1359.784869838158"/>
        <w:gridCol w:w="1359.784869838158"/>
        <w:tblGridChange w:id="0">
          <w:tblGrid>
            <w:gridCol w:w="3064.372331670992"/>
            <w:gridCol w:w="1359.784869838158"/>
            <w:gridCol w:w="1359.784869838158"/>
            <w:gridCol w:w="1359.784869838158"/>
            <w:gridCol w:w="1359.784869838158"/>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Rubros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AÑO 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AÑO 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AÑO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Total</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Gastos de Administración (7%)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Recursos Humanos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Insumos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Material Bibliográfico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Mejoras Edilicias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Equipamiento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Total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 </w:t>
            </w:r>
          </w:p>
        </w:tc>
      </w:tr>
    </w:tbl>
    <w:p w:rsidR="00000000" w:rsidDel="00000000" w:rsidP="00000000" w:rsidRDefault="00000000" w:rsidRPr="00000000" w14:paraId="0000008D">
      <w:pPr>
        <w:pageBreakBefore w:val="0"/>
        <w:rPr>
          <w:rFonts w:ascii="Trebuchet MS" w:cs="Trebuchet MS" w:eastAsia="Trebuchet MS" w:hAnsi="Trebuchet MS"/>
          <w:color w:val="808080"/>
          <w:sz w:val="18"/>
          <w:szCs w:val="18"/>
        </w:rPr>
      </w:pPr>
      <w:bookmarkStart w:colFirst="0" w:colLast="0" w:name="_es31si7p5ol" w:id="1"/>
      <w:bookmarkEnd w:id="1"/>
      <w:r w:rsidDel="00000000" w:rsidR="00000000" w:rsidRPr="00000000">
        <w:rPr>
          <w:rtl w:val="0"/>
        </w:rPr>
      </w:r>
    </w:p>
    <w:p w:rsidR="00000000" w:rsidDel="00000000" w:rsidP="00000000" w:rsidRDefault="00000000" w:rsidRPr="00000000" w14:paraId="0000008E">
      <w:pPr>
        <w:pageBreakBefore w:val="0"/>
        <w:jc w:val="both"/>
        <w:rPr>
          <w:rFonts w:ascii="Trebuchet MS" w:cs="Trebuchet MS" w:eastAsia="Trebuchet MS" w:hAnsi="Trebuchet MS"/>
          <w:i w:val="0"/>
          <w:color w:val="ff0000"/>
          <w:sz w:val="22"/>
          <w:szCs w:val="22"/>
          <w:highlight w:val="white"/>
          <w:vertAlign w:val="baseline"/>
        </w:rPr>
      </w:pPr>
      <w:r w:rsidDel="00000000" w:rsidR="00000000" w:rsidRPr="00000000">
        <w:rPr>
          <w:rFonts w:ascii="Trebuchet MS" w:cs="Trebuchet MS" w:eastAsia="Trebuchet MS" w:hAnsi="Trebuchet MS"/>
          <w:i w:val="1"/>
          <w:color w:val="ff0000"/>
          <w:sz w:val="22"/>
          <w:szCs w:val="22"/>
          <w:highlight w:val="white"/>
          <w:vertAlign w:val="baseline"/>
          <w:rtl w:val="0"/>
        </w:rPr>
        <w:t xml:space="preserve">Tengan en cuenta que luego se podrán rendir SOLAMENTE gastos dentro de los rubros solicitados, por lo que les recomendamos tengan el bien de chequear que todos los gastos previstos estén correctamente incluidos en los mencionados rubros.</w:t>
      </w:r>
      <w:r w:rsidDel="00000000" w:rsidR="00000000" w:rsidRPr="00000000">
        <w:rPr>
          <w:rtl w:val="0"/>
        </w:rPr>
      </w:r>
    </w:p>
    <w:p w:rsidR="00000000" w:rsidDel="00000000" w:rsidP="00000000" w:rsidRDefault="00000000" w:rsidRPr="00000000" w14:paraId="0000008F">
      <w:pPr>
        <w:pageBreakBefore w:val="0"/>
        <w:jc w:val="both"/>
        <w:rPr>
          <w:rFonts w:ascii="Trebuchet MS" w:cs="Trebuchet MS" w:eastAsia="Trebuchet MS" w:hAnsi="Trebuchet MS"/>
          <w:i w:val="1"/>
          <w:color w:val="ff0000"/>
          <w:sz w:val="22"/>
          <w:szCs w:val="22"/>
          <w:highlight w:val="white"/>
          <w:vertAlign w:val="baseline"/>
        </w:rPr>
      </w:pPr>
      <w:r w:rsidDel="00000000" w:rsidR="00000000" w:rsidRPr="00000000">
        <w:rPr>
          <w:rFonts w:ascii="Trebuchet MS" w:cs="Trebuchet MS" w:eastAsia="Trebuchet MS" w:hAnsi="Trebuchet MS"/>
          <w:i w:val="1"/>
          <w:color w:val="ff0000"/>
          <w:sz w:val="22"/>
          <w:szCs w:val="22"/>
          <w:highlight w:val="white"/>
          <w:vertAlign w:val="baseline"/>
          <w:rtl w:val="0"/>
        </w:rPr>
        <w:t xml:space="preserve">Los rubros que arriba se describen son para que los utilicen como guía.</w:t>
      </w:r>
    </w:p>
    <w:p w:rsidR="00000000" w:rsidDel="00000000" w:rsidP="00000000" w:rsidRDefault="00000000" w:rsidRPr="00000000" w14:paraId="00000090">
      <w:pPr>
        <w:pageBreakBefore w:val="0"/>
        <w:jc w:val="both"/>
        <w:rPr>
          <w:rFonts w:ascii="Trebuchet MS" w:cs="Trebuchet MS" w:eastAsia="Trebuchet MS" w:hAnsi="Trebuchet MS"/>
          <w:i w:val="1"/>
          <w:color w:val="ff0000"/>
          <w:sz w:val="22"/>
          <w:szCs w:val="22"/>
          <w:highlight w:val="white"/>
        </w:rPr>
      </w:pPr>
      <w:r w:rsidDel="00000000" w:rsidR="00000000" w:rsidRPr="00000000">
        <w:rPr>
          <w:rtl w:val="0"/>
        </w:rPr>
      </w:r>
    </w:p>
    <w:p w:rsidR="00000000" w:rsidDel="00000000" w:rsidP="00000000" w:rsidRDefault="00000000" w:rsidRPr="00000000" w14:paraId="00000091">
      <w:pPr>
        <w:pageBreakBefore w:val="0"/>
        <w:jc w:val="both"/>
        <w:rPr>
          <w:rFonts w:ascii="Trebuchet MS" w:cs="Trebuchet MS" w:eastAsia="Trebuchet MS" w:hAnsi="Trebuchet MS"/>
          <w:i w:val="1"/>
          <w:color w:val="ff0000"/>
          <w:sz w:val="22"/>
          <w:szCs w:val="22"/>
          <w:highlight w:val="white"/>
        </w:rPr>
      </w:pPr>
      <w:r w:rsidDel="00000000" w:rsidR="00000000" w:rsidRPr="00000000">
        <w:rPr>
          <w:rtl w:val="0"/>
        </w:rPr>
      </w:r>
    </w:p>
    <w:p w:rsidR="00000000" w:rsidDel="00000000" w:rsidP="00000000" w:rsidRDefault="00000000" w:rsidRPr="00000000" w14:paraId="00000092">
      <w:pPr>
        <w:pageBreakBefore w:val="0"/>
        <w:jc w:val="both"/>
        <w:rPr>
          <w:rFonts w:ascii="Trebuchet MS" w:cs="Trebuchet MS" w:eastAsia="Trebuchet MS" w:hAnsi="Trebuchet MS"/>
          <w:b w:val="1"/>
          <w:sz w:val="22"/>
          <w:szCs w:val="22"/>
          <w:highlight w:val="white"/>
        </w:rPr>
      </w:pPr>
      <w:r w:rsidDel="00000000" w:rsidR="00000000" w:rsidRPr="00000000">
        <w:rPr>
          <w:rFonts w:ascii="Trebuchet MS" w:cs="Trebuchet MS" w:eastAsia="Trebuchet MS" w:hAnsi="Trebuchet MS"/>
          <w:b w:val="1"/>
          <w:sz w:val="22"/>
          <w:szCs w:val="22"/>
          <w:highlight w:val="white"/>
          <w:rtl w:val="0"/>
        </w:rPr>
        <w:t xml:space="preserve">Incluir Currículums Vitae de todos los investigadores participando del proyecto.</w:t>
      </w:r>
    </w:p>
    <w:p w:rsidR="00000000" w:rsidDel="00000000" w:rsidP="00000000" w:rsidRDefault="00000000" w:rsidRPr="00000000" w14:paraId="00000093">
      <w:pPr>
        <w:pageBreakBefore w:val="0"/>
        <w:jc w:val="both"/>
        <w:rPr>
          <w:rFonts w:ascii="Trebuchet MS" w:cs="Trebuchet MS" w:eastAsia="Trebuchet MS" w:hAnsi="Trebuchet MS"/>
          <w:b w:val="1"/>
          <w:sz w:val="22"/>
          <w:szCs w:val="22"/>
          <w:highlight w:val="white"/>
        </w:rPr>
      </w:pPr>
      <w:r w:rsidDel="00000000" w:rsidR="00000000" w:rsidRPr="00000000">
        <w:rPr>
          <w:rtl w:val="0"/>
        </w:rPr>
      </w:r>
    </w:p>
    <w:p w:rsidR="00000000" w:rsidDel="00000000" w:rsidP="00000000" w:rsidRDefault="00000000" w:rsidRPr="00000000" w14:paraId="00000094">
      <w:pPr>
        <w:pageBreakBefore w:val="0"/>
        <w:jc w:val="both"/>
        <w:rPr>
          <w:rFonts w:ascii="Trebuchet MS" w:cs="Trebuchet MS" w:eastAsia="Trebuchet MS" w:hAnsi="Trebuchet MS"/>
          <w:b w:val="1"/>
          <w:sz w:val="22"/>
          <w:szCs w:val="22"/>
          <w:highlight w:val="white"/>
        </w:rPr>
      </w:pPr>
      <w:r w:rsidDel="00000000" w:rsidR="00000000" w:rsidRPr="00000000">
        <w:rPr>
          <w:rtl w:val="0"/>
        </w:rPr>
      </w:r>
    </w:p>
    <w:p w:rsidR="00000000" w:rsidDel="00000000" w:rsidP="00000000" w:rsidRDefault="00000000" w:rsidRPr="00000000" w14:paraId="00000095">
      <w:pPr>
        <w:pageBreakBefore w:val="0"/>
        <w:jc w:val="both"/>
        <w:rPr>
          <w:rFonts w:ascii="Trebuchet MS" w:cs="Trebuchet MS" w:eastAsia="Trebuchet MS" w:hAnsi="Trebuchet MS"/>
          <w:b w:val="1"/>
          <w:sz w:val="22"/>
          <w:szCs w:val="22"/>
          <w:highlight w:val="white"/>
        </w:rPr>
      </w:pPr>
      <w:r w:rsidDel="00000000" w:rsidR="00000000" w:rsidRPr="00000000">
        <w:rPr>
          <w:rFonts w:ascii="Trebuchet MS" w:cs="Trebuchet MS" w:eastAsia="Trebuchet MS" w:hAnsi="Trebuchet MS"/>
          <w:b w:val="1"/>
          <w:sz w:val="22"/>
          <w:szCs w:val="22"/>
          <w:highlight w:val="white"/>
          <w:rtl w:val="0"/>
        </w:rPr>
        <w:t xml:space="preserve">Investigador Principal</w:t>
      </w:r>
    </w:p>
    <w:p w:rsidR="00000000" w:rsidDel="00000000" w:rsidP="00000000" w:rsidRDefault="00000000" w:rsidRPr="00000000" w14:paraId="00000096">
      <w:pPr>
        <w:pageBreakBefore w:val="0"/>
        <w:jc w:val="both"/>
        <w:rPr>
          <w:rFonts w:ascii="Trebuchet MS" w:cs="Trebuchet MS" w:eastAsia="Trebuchet MS" w:hAnsi="Trebuchet MS"/>
          <w:b w:val="1"/>
          <w:sz w:val="22"/>
          <w:szCs w:val="22"/>
          <w:highlight w:val="white"/>
        </w:rPr>
      </w:pPr>
      <w:r w:rsidDel="00000000" w:rsidR="00000000" w:rsidRPr="00000000">
        <w:rPr>
          <w:rFonts w:ascii="Trebuchet MS" w:cs="Trebuchet MS" w:eastAsia="Trebuchet MS" w:hAnsi="Trebuchet MS"/>
          <w:b w:val="1"/>
          <w:sz w:val="22"/>
          <w:szCs w:val="22"/>
          <w:highlight w:val="white"/>
          <w:rtl w:val="0"/>
        </w:rPr>
        <w:t xml:space="preserve">Firma</w:t>
      </w:r>
    </w:p>
    <w:sectPr>
      <w:footerReference r:id="rId6" w:type="default"/>
      <w:pgSz w:h="16838" w:w="11906" w:orient="portrait"/>
      <w:pgMar w:bottom="1939" w:top="1134" w:left="1701" w:right="1701" w:header="380" w:footer="8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856" w:firstLine="0"/>
      <w:jc w:val="center"/>
      <w:rPr>
        <w:rFonts w:ascii="Raleway" w:cs="Raleway" w:eastAsia="Raleway" w:hAnsi="Raleway"/>
        <w:b w:val="0"/>
        <w:i w:val="0"/>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